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2B200D">
        <w:rPr>
          <w:rFonts w:ascii="Sylfaen" w:hAnsi="Sylfaen"/>
          <w:b/>
          <w:sz w:val="28"/>
          <w:szCs w:val="28"/>
          <w:lang w:val="ka-GE"/>
        </w:rPr>
        <w:t>ჩხოუშის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CF0A88">
      <w:pPr>
        <w:rPr>
          <w:rFonts w:ascii="Sylfaen" w:hAnsi="Sylfaen"/>
          <w:lang w:val="ka-GE"/>
        </w:rPr>
      </w:pP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Pr="004D0D94" w:rsidRDefault="004D0D94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4D0D94">
        <w:rPr>
          <w:rFonts w:ascii="Sylfaen" w:hAnsi="Sylfaen"/>
          <w:sz w:val="28"/>
          <w:szCs w:val="28"/>
          <w:lang w:val="ka-GE"/>
        </w:rPr>
        <w:t>სოფლის ცენტრში არსებულ მინი სტადიონზე ხელოვნური საფარის დაგება</w:t>
      </w:r>
      <w:r w:rsidR="007F6611" w:rsidRPr="004D0D94">
        <w:rPr>
          <w:rFonts w:ascii="Sylfaen" w:hAnsi="Sylfaen"/>
          <w:sz w:val="28"/>
          <w:szCs w:val="28"/>
          <w:lang w:val="ka-GE"/>
        </w:rPr>
        <w:t>;</w:t>
      </w:r>
    </w:p>
    <w:p w:rsidR="00CD43D8" w:rsidRPr="004D0D94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4D0D94" w:rsidRDefault="000E5A74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საბავშვო </w:t>
      </w:r>
      <w:r w:rsidR="004D0D94" w:rsidRPr="004D0D94">
        <w:rPr>
          <w:rFonts w:ascii="Sylfaen" w:hAnsi="Sylfaen"/>
          <w:sz w:val="28"/>
          <w:szCs w:val="28"/>
          <w:lang w:val="ka-GE"/>
        </w:rPr>
        <w:t>ბაღის შიდა ოთახების რეაბილიტაცია</w:t>
      </w:r>
      <w:r w:rsidR="007F6611" w:rsidRPr="004D0D94">
        <w:rPr>
          <w:rFonts w:ascii="Sylfaen" w:hAnsi="Sylfaen"/>
          <w:sz w:val="28"/>
          <w:szCs w:val="28"/>
          <w:lang w:val="ka-GE"/>
        </w:rPr>
        <w:t>.</w:t>
      </w:r>
    </w:p>
    <w:p w:rsidR="00CD43D8" w:rsidRPr="004D0D94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4D0D94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4D0D94" w:rsidRDefault="004D0D94" w:rsidP="007F6611">
      <w:pPr>
        <w:pStyle w:val="ListParagraph"/>
        <w:numPr>
          <w:ilvl w:val="0"/>
          <w:numId w:val="1"/>
        </w:numPr>
        <w:ind w:left="0" w:firstLine="360"/>
        <w:rPr>
          <w:rFonts w:ascii="Sylfaen" w:hAnsi="Sylfaen"/>
          <w:sz w:val="28"/>
          <w:szCs w:val="28"/>
          <w:lang w:val="ka-GE"/>
        </w:rPr>
      </w:pPr>
      <w:r w:rsidRPr="004D0D94">
        <w:rPr>
          <w:rFonts w:ascii="Sylfaen" w:hAnsi="Sylfaen"/>
          <w:sz w:val="28"/>
          <w:szCs w:val="28"/>
          <w:lang w:val="ka-GE"/>
        </w:rPr>
        <w:t>ერისთავის ქუჩაზე</w:t>
      </w:r>
      <w:r w:rsidR="007F6611" w:rsidRPr="004D0D94">
        <w:rPr>
          <w:rFonts w:ascii="Sylfaen" w:hAnsi="Sylfaen"/>
          <w:sz w:val="28"/>
          <w:szCs w:val="28"/>
          <w:lang w:val="ka-GE"/>
        </w:rPr>
        <w:t xml:space="preserve"> გარე </w:t>
      </w:r>
      <w:r w:rsidRPr="004D0D94">
        <w:rPr>
          <w:rFonts w:ascii="Sylfaen" w:hAnsi="Sylfaen"/>
          <w:sz w:val="28"/>
          <w:szCs w:val="28"/>
          <w:lang w:val="ka-GE"/>
        </w:rPr>
        <w:t>განათების მოწყობა;</w:t>
      </w:r>
      <w:bookmarkStart w:id="0" w:name="_GoBack"/>
      <w:bookmarkEnd w:id="0"/>
    </w:p>
    <w:sectPr w:rsidR="00CD43D8" w:rsidRPr="004D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E5A74"/>
    <w:rsid w:val="002B200D"/>
    <w:rsid w:val="00315B24"/>
    <w:rsid w:val="004D0D94"/>
    <w:rsid w:val="007D0CB9"/>
    <w:rsid w:val="007F6611"/>
    <w:rsid w:val="00A85FB1"/>
    <w:rsid w:val="00AD1E65"/>
    <w:rsid w:val="00B57F47"/>
    <w:rsid w:val="00C55BE3"/>
    <w:rsid w:val="00CD43D8"/>
    <w:rsid w:val="00CF0A88"/>
    <w:rsid w:val="00E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22FB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19</cp:revision>
  <cp:lastPrinted>2026-02-13T08:44:00Z</cp:lastPrinted>
  <dcterms:created xsi:type="dcterms:W3CDTF">2022-02-25T08:30:00Z</dcterms:created>
  <dcterms:modified xsi:type="dcterms:W3CDTF">2026-02-13T11:14:00Z</dcterms:modified>
</cp:coreProperties>
</file>